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B9" w:rsidRPr="005670B3" w:rsidRDefault="004E4A00" w:rsidP="003F4A1F">
      <w:pPr>
        <w:jc w:val="center"/>
        <w:rPr>
          <w:color w:val="FF0000"/>
        </w:rPr>
      </w:pPr>
      <w:r w:rsidRPr="005670B3">
        <w:rPr>
          <w:noProof/>
          <w:color w:val="FF0000"/>
        </w:rPr>
        <w:drawing>
          <wp:inline distT="0" distB="0" distL="0" distR="0" wp14:anchorId="4B5C4CAA" wp14:editId="2EF5EFF9">
            <wp:extent cx="5486400" cy="1437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544" w:rsidRPr="00872F5C" w:rsidRDefault="00F00544" w:rsidP="003F4A1F">
      <w:pPr>
        <w:jc w:val="center"/>
        <w:rPr>
          <w:szCs w:val="21"/>
        </w:rPr>
      </w:pPr>
      <w:r w:rsidRPr="00872F5C">
        <w:rPr>
          <w:szCs w:val="21"/>
        </w:rPr>
        <w:t>26850 Sun City Blvd.  Sun City, California 92586-2948</w:t>
      </w:r>
    </w:p>
    <w:p w:rsidR="00F00544" w:rsidRPr="00872F5C" w:rsidRDefault="00F00544" w:rsidP="003F4A1F">
      <w:pPr>
        <w:jc w:val="center"/>
        <w:rPr>
          <w:sz w:val="10"/>
          <w:szCs w:val="6"/>
        </w:rPr>
      </w:pPr>
    </w:p>
    <w:p w:rsidR="008E363F" w:rsidRDefault="00F00544" w:rsidP="008E363F">
      <w:pPr>
        <w:jc w:val="center"/>
        <w:rPr>
          <w:szCs w:val="21"/>
        </w:rPr>
      </w:pPr>
      <w:r w:rsidRPr="00872F5C">
        <w:rPr>
          <w:szCs w:val="21"/>
        </w:rPr>
        <w:t xml:space="preserve">Website: www.SunCityCivic.com ● Phone: (951) 679-2311 </w:t>
      </w:r>
      <w:r w:rsidR="00502C1E" w:rsidRPr="00872F5C">
        <w:rPr>
          <w:szCs w:val="21"/>
        </w:rPr>
        <w:t xml:space="preserve">● </w:t>
      </w:r>
      <w:r w:rsidRPr="00872F5C">
        <w:rPr>
          <w:szCs w:val="21"/>
        </w:rPr>
        <w:t>Fax: (951) 672-9542</w:t>
      </w:r>
    </w:p>
    <w:p w:rsidR="00DB07BC" w:rsidRDefault="00DB07BC" w:rsidP="008E363F">
      <w:pPr>
        <w:jc w:val="center"/>
        <w:rPr>
          <w:szCs w:val="21"/>
        </w:rPr>
      </w:pPr>
    </w:p>
    <w:p w:rsidR="00DB07BC" w:rsidRDefault="00DB07BC" w:rsidP="008E363F">
      <w:pPr>
        <w:jc w:val="center"/>
        <w:rPr>
          <w:b/>
          <w:color w:val="FF0000"/>
          <w:sz w:val="86"/>
          <w:szCs w:val="86"/>
        </w:rPr>
      </w:pPr>
      <w:r w:rsidRPr="00DB07BC">
        <w:rPr>
          <w:b/>
          <w:color w:val="FF0000"/>
          <w:sz w:val="86"/>
          <w:szCs w:val="86"/>
        </w:rPr>
        <w:t>IN OBSERVANCE OF THE</w:t>
      </w:r>
    </w:p>
    <w:p w:rsidR="00DB07BC" w:rsidRDefault="00DB07BC" w:rsidP="008E363F">
      <w:pPr>
        <w:jc w:val="center"/>
        <w:rPr>
          <w:b/>
          <w:color w:val="00B0F0"/>
          <w:sz w:val="16"/>
          <w:szCs w:val="16"/>
        </w:rPr>
      </w:pPr>
    </w:p>
    <w:p w:rsidR="00DB07BC" w:rsidRDefault="00DB07BC" w:rsidP="008E363F">
      <w:pPr>
        <w:jc w:val="center"/>
        <w:rPr>
          <w:b/>
          <w:color w:val="00B0F0"/>
          <w:sz w:val="16"/>
          <w:szCs w:val="16"/>
        </w:rPr>
      </w:pPr>
      <w:r w:rsidRPr="00DB07BC">
        <w:rPr>
          <w:b/>
          <w:color w:val="00B0F0"/>
          <w:sz w:val="86"/>
          <w:szCs w:val="86"/>
        </w:rPr>
        <w:t>4</w:t>
      </w:r>
      <w:r w:rsidRPr="00DB07BC">
        <w:rPr>
          <w:b/>
          <w:color w:val="00B0F0"/>
          <w:sz w:val="86"/>
          <w:szCs w:val="86"/>
          <w:vertAlign w:val="superscript"/>
        </w:rPr>
        <w:t>TH</w:t>
      </w:r>
      <w:r w:rsidRPr="00DB07BC">
        <w:rPr>
          <w:b/>
          <w:color w:val="00B0F0"/>
          <w:sz w:val="86"/>
          <w:szCs w:val="86"/>
        </w:rPr>
        <w:t xml:space="preserve"> OF JULY HOLIDAY</w:t>
      </w:r>
    </w:p>
    <w:p w:rsidR="00DB07BC" w:rsidRDefault="00DB07BC" w:rsidP="008E363F">
      <w:pPr>
        <w:jc w:val="center"/>
        <w:rPr>
          <w:b/>
          <w:color w:val="00B0F0"/>
          <w:sz w:val="16"/>
          <w:szCs w:val="16"/>
        </w:rPr>
      </w:pPr>
    </w:p>
    <w:p w:rsidR="00DB07BC" w:rsidRDefault="00DB07BC" w:rsidP="008E363F">
      <w:pPr>
        <w:jc w:val="center"/>
        <w:rPr>
          <w:b/>
          <w:color w:val="FF0000"/>
          <w:sz w:val="16"/>
          <w:szCs w:val="16"/>
        </w:rPr>
      </w:pPr>
      <w:r w:rsidRPr="00DB07BC">
        <w:rPr>
          <w:b/>
          <w:color w:val="FF0000"/>
          <w:sz w:val="86"/>
          <w:szCs w:val="86"/>
        </w:rPr>
        <w:t xml:space="preserve">THE SCCA OFFICE WILL </w:t>
      </w:r>
      <w:r>
        <w:rPr>
          <w:b/>
          <w:noProof/>
          <w:color w:val="FF0000"/>
          <w:sz w:val="86"/>
          <w:szCs w:val="86"/>
        </w:rPr>
        <w:drawing>
          <wp:inline distT="0" distB="0" distL="0" distR="0" wp14:anchorId="668BBB9E" wp14:editId="19A99BDB">
            <wp:extent cx="651933" cy="631577"/>
            <wp:effectExtent l="0" t="0" r="0" b="0"/>
            <wp:docPr id="8" name="Picture 8" descr="C:\Users\Avalon41\AppData\Local\Microsoft\Windows\Temporary Internet Files\Content.IE5\PMN4HRXV\fourth_of_July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alon41\AppData\Local\Microsoft\Windows\Temporary Internet Files\Content.IE5\PMN4HRXV\fourth_of_July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2" cy="63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F6E">
        <w:rPr>
          <w:b/>
          <w:color w:val="FF0000"/>
          <w:sz w:val="86"/>
          <w:szCs w:val="86"/>
        </w:rPr>
        <w:t xml:space="preserve"> </w:t>
      </w:r>
      <w:r w:rsidRPr="00DB07BC">
        <w:rPr>
          <w:b/>
          <w:color w:val="FF0000"/>
          <w:sz w:val="86"/>
          <w:szCs w:val="86"/>
        </w:rPr>
        <w:t xml:space="preserve">BE </w:t>
      </w:r>
      <w:r w:rsidRPr="00DB07BC">
        <w:rPr>
          <w:b/>
          <w:color w:val="FF0000"/>
          <w:sz w:val="86"/>
          <w:szCs w:val="86"/>
          <w:u w:val="single"/>
        </w:rPr>
        <w:t>CLOSED</w:t>
      </w:r>
      <w:r w:rsidRPr="00DB07BC">
        <w:rPr>
          <w:b/>
          <w:color w:val="FF0000"/>
          <w:sz w:val="86"/>
          <w:szCs w:val="86"/>
        </w:rPr>
        <w:t xml:space="preserve"> ON</w:t>
      </w:r>
      <w:r w:rsidR="00F95F6E">
        <w:rPr>
          <w:b/>
          <w:color w:val="FF0000"/>
          <w:sz w:val="86"/>
          <w:szCs w:val="86"/>
        </w:rPr>
        <w:t xml:space="preserve"> </w:t>
      </w:r>
      <w:r w:rsidR="00F95F6E">
        <w:rPr>
          <w:b/>
          <w:noProof/>
          <w:color w:val="FF0000"/>
          <w:sz w:val="86"/>
          <w:szCs w:val="86"/>
        </w:rPr>
        <w:drawing>
          <wp:inline distT="0" distB="0" distL="0" distR="0" wp14:anchorId="28871559" wp14:editId="614AB512">
            <wp:extent cx="677333" cy="656184"/>
            <wp:effectExtent l="0" t="0" r="8890" b="0"/>
            <wp:docPr id="6" name="Picture 6" descr="C:\Users\Avalon41\AppData\Local\Microsoft\Windows\Temporary Internet Files\Content.IE5\PMN4HRXV\fourth_of_July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alon41\AppData\Local\Microsoft\Windows\Temporary Internet Files\Content.IE5\PMN4HRXV\fourth_of_July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0" cy="6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BC" w:rsidRDefault="00DB07BC" w:rsidP="008E363F">
      <w:pPr>
        <w:jc w:val="center"/>
        <w:rPr>
          <w:b/>
          <w:color w:val="FF0000"/>
          <w:sz w:val="16"/>
          <w:szCs w:val="16"/>
        </w:rPr>
      </w:pPr>
      <w:r w:rsidRPr="00DB07BC">
        <w:rPr>
          <w:b/>
          <w:color w:val="FF0000"/>
          <w:sz w:val="16"/>
          <w:szCs w:val="16"/>
        </w:rPr>
        <w:t xml:space="preserve"> </w:t>
      </w:r>
    </w:p>
    <w:p w:rsidR="00DB07BC" w:rsidRPr="00DB07BC" w:rsidRDefault="00DB07BC" w:rsidP="008E363F">
      <w:pPr>
        <w:jc w:val="center"/>
        <w:rPr>
          <w:b/>
          <w:color w:val="FF0000"/>
          <w:sz w:val="16"/>
          <w:szCs w:val="16"/>
        </w:rPr>
      </w:pPr>
    </w:p>
    <w:p w:rsidR="00DB07BC" w:rsidRDefault="00DB07BC" w:rsidP="008E363F">
      <w:pPr>
        <w:jc w:val="center"/>
        <w:rPr>
          <w:b/>
          <w:color w:val="00B0F0"/>
          <w:sz w:val="16"/>
          <w:szCs w:val="16"/>
        </w:rPr>
      </w:pPr>
      <w:r w:rsidRPr="00DB07BC">
        <w:rPr>
          <w:b/>
          <w:color w:val="00B0F0"/>
          <w:sz w:val="86"/>
          <w:szCs w:val="86"/>
        </w:rPr>
        <w:t>JULY 3</w:t>
      </w:r>
      <w:r w:rsidRPr="00DB07BC">
        <w:rPr>
          <w:b/>
          <w:color w:val="00B0F0"/>
          <w:sz w:val="86"/>
          <w:szCs w:val="86"/>
          <w:vertAlign w:val="superscript"/>
        </w:rPr>
        <w:t>RD</w:t>
      </w:r>
      <w:r w:rsidRPr="00DB07BC">
        <w:rPr>
          <w:b/>
          <w:color w:val="00B0F0"/>
          <w:sz w:val="86"/>
          <w:szCs w:val="86"/>
        </w:rPr>
        <w:t>, 2015</w:t>
      </w:r>
    </w:p>
    <w:p w:rsidR="00DB07BC" w:rsidRPr="00DB07BC" w:rsidRDefault="00DB07BC" w:rsidP="008E363F">
      <w:pPr>
        <w:jc w:val="center"/>
        <w:rPr>
          <w:b/>
          <w:color w:val="FF0000"/>
          <w:sz w:val="16"/>
          <w:szCs w:val="16"/>
        </w:rPr>
      </w:pPr>
      <w:r>
        <w:rPr>
          <w:b/>
          <w:noProof/>
          <w:color w:val="FF0000"/>
          <w:sz w:val="86"/>
          <w:szCs w:val="86"/>
        </w:rPr>
        <w:drawing>
          <wp:inline distT="0" distB="0" distL="0" distR="0" wp14:anchorId="10B533C6" wp14:editId="128FF17F">
            <wp:extent cx="685800" cy="664386"/>
            <wp:effectExtent l="0" t="0" r="0" b="2540"/>
            <wp:docPr id="10" name="Picture 10" descr="C:\Users\Avalon41\AppData\Local\Microsoft\Windows\Temporary Internet Files\Content.IE5\PMN4HRXV\fourth_of_July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alon41\AppData\Local\Microsoft\Windows\Temporary Internet Files\Content.IE5\PMN4HRXV\fourth_of_July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48" cy="6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1D" w:rsidRPr="00DB07BC" w:rsidRDefault="00DB07BC" w:rsidP="008E363F">
      <w:pPr>
        <w:jc w:val="center"/>
        <w:rPr>
          <w:sz w:val="86"/>
          <w:szCs w:val="86"/>
        </w:rPr>
      </w:pPr>
      <w:r w:rsidRPr="00DB07BC">
        <w:rPr>
          <w:b/>
          <w:color w:val="FF0000"/>
          <w:sz w:val="86"/>
          <w:szCs w:val="86"/>
        </w:rPr>
        <w:t>FACILITIES WILL REMAIN OPEN</w:t>
      </w:r>
      <w:r>
        <w:rPr>
          <w:b/>
          <w:color w:val="FF0000"/>
          <w:sz w:val="86"/>
          <w:szCs w:val="86"/>
        </w:rPr>
        <w:t>ED</w:t>
      </w:r>
      <w:r w:rsidRPr="00DB07BC">
        <w:rPr>
          <w:b/>
          <w:color w:val="FF0000"/>
          <w:sz w:val="86"/>
          <w:szCs w:val="86"/>
        </w:rPr>
        <w:t xml:space="preserve"> FOR</w:t>
      </w:r>
      <w:r>
        <w:rPr>
          <w:b/>
          <w:color w:val="FF0000"/>
          <w:sz w:val="86"/>
          <w:szCs w:val="86"/>
        </w:rPr>
        <w:t xml:space="preserve">  </w:t>
      </w:r>
      <w:r w:rsidRPr="00DB07BC">
        <w:rPr>
          <w:b/>
          <w:color w:val="FF0000"/>
          <w:sz w:val="86"/>
          <w:szCs w:val="86"/>
        </w:rPr>
        <w:t xml:space="preserve"> </w:t>
      </w:r>
      <w:r>
        <w:rPr>
          <w:b/>
          <w:noProof/>
          <w:color w:val="FF0000"/>
          <w:sz w:val="86"/>
          <w:szCs w:val="86"/>
        </w:rPr>
        <w:drawing>
          <wp:inline distT="0" distB="0" distL="0" distR="0" wp14:anchorId="10B533C6" wp14:editId="128FF17F">
            <wp:extent cx="702733" cy="680791"/>
            <wp:effectExtent l="0" t="0" r="2540" b="5080"/>
            <wp:docPr id="12" name="Picture 12" descr="C:\Users\Avalon41\AppData\Local\Microsoft\Windows\Temporary Internet Files\Content.IE5\PMN4HRXV\fourth_of_July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alon41\AppData\Local\Microsoft\Windows\Temporary Internet Files\Content.IE5\PMN4HRXV\fourth_of_July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9" cy="68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7BC">
        <w:rPr>
          <w:b/>
          <w:color w:val="FF0000"/>
          <w:sz w:val="86"/>
          <w:szCs w:val="86"/>
        </w:rPr>
        <w:t>SCCA RESIDENTS</w:t>
      </w:r>
      <w:r>
        <w:rPr>
          <w:b/>
          <w:color w:val="FF0000"/>
          <w:sz w:val="86"/>
          <w:szCs w:val="86"/>
        </w:rPr>
        <w:t>.</w:t>
      </w:r>
      <w:r w:rsidRPr="00DB07BC">
        <w:rPr>
          <w:b/>
          <w:noProof/>
          <w:color w:val="FF0000"/>
          <w:sz w:val="86"/>
          <w:szCs w:val="86"/>
        </w:rPr>
        <w:t xml:space="preserve"> </w:t>
      </w:r>
      <w:r>
        <w:rPr>
          <w:b/>
          <w:noProof/>
          <w:color w:val="FF0000"/>
          <w:sz w:val="86"/>
          <w:szCs w:val="86"/>
        </w:rPr>
        <w:drawing>
          <wp:inline distT="0" distB="0" distL="0" distR="0" wp14:anchorId="10B533C6" wp14:editId="128FF17F">
            <wp:extent cx="654390" cy="633957"/>
            <wp:effectExtent l="0" t="0" r="0" b="0"/>
            <wp:docPr id="7" name="Picture 7" descr="C:\Users\Avalon41\AppData\Local\Microsoft\Windows\Temporary Internet Files\Content.IE5\PMN4HRXV\fourth_of_July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alon41\AppData\Local\Microsoft\Windows\Temporary Internet Files\Content.IE5\PMN4HRXV\fourth_of_July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81" cy="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A1D" w:rsidRPr="00DB07BC" w:rsidSect="00820A1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BC" w:rsidRDefault="00DB07BC" w:rsidP="00411D50">
      <w:r>
        <w:separator/>
      </w:r>
    </w:p>
  </w:endnote>
  <w:endnote w:type="continuationSeparator" w:id="0">
    <w:p w:rsidR="00DB07BC" w:rsidRDefault="00DB07BC" w:rsidP="0041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BC" w:rsidRDefault="00DB07BC">
    <w:pPr>
      <w:pStyle w:val="Footer"/>
    </w:pPr>
  </w:p>
  <w:p w:rsidR="00DB07BC" w:rsidRPr="00411D50" w:rsidRDefault="00DB07BC" w:rsidP="00411D50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BC" w:rsidRDefault="00DB07BC" w:rsidP="00411D50">
      <w:r>
        <w:separator/>
      </w:r>
    </w:p>
  </w:footnote>
  <w:footnote w:type="continuationSeparator" w:id="0">
    <w:p w:rsidR="00DB07BC" w:rsidRDefault="00DB07BC" w:rsidP="0041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3EA"/>
    <w:multiLevelType w:val="hybridMultilevel"/>
    <w:tmpl w:val="5F64DE8C"/>
    <w:lvl w:ilvl="0" w:tplc="9FB43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65"/>
    <w:rsid w:val="000261F3"/>
    <w:rsid w:val="000551E4"/>
    <w:rsid w:val="00084C91"/>
    <w:rsid w:val="000A4173"/>
    <w:rsid w:val="000D55CE"/>
    <w:rsid w:val="000E79E2"/>
    <w:rsid w:val="000F5AEF"/>
    <w:rsid w:val="00106AEA"/>
    <w:rsid w:val="00107CF2"/>
    <w:rsid w:val="00163E44"/>
    <w:rsid w:val="0019704F"/>
    <w:rsid w:val="001A1D65"/>
    <w:rsid w:val="001D7BB2"/>
    <w:rsid w:val="001E1A79"/>
    <w:rsid w:val="0021558A"/>
    <w:rsid w:val="00244A46"/>
    <w:rsid w:val="00257E86"/>
    <w:rsid w:val="002806D8"/>
    <w:rsid w:val="00287265"/>
    <w:rsid w:val="002D1A21"/>
    <w:rsid w:val="002D605A"/>
    <w:rsid w:val="0032432A"/>
    <w:rsid w:val="003435E9"/>
    <w:rsid w:val="00363467"/>
    <w:rsid w:val="00393348"/>
    <w:rsid w:val="00393D2F"/>
    <w:rsid w:val="003A3BB2"/>
    <w:rsid w:val="003B7910"/>
    <w:rsid w:val="003F4A1F"/>
    <w:rsid w:val="00411D50"/>
    <w:rsid w:val="004304A0"/>
    <w:rsid w:val="00480893"/>
    <w:rsid w:val="00486E1C"/>
    <w:rsid w:val="004B317A"/>
    <w:rsid w:val="004C4DF0"/>
    <w:rsid w:val="004E4A00"/>
    <w:rsid w:val="0050182D"/>
    <w:rsid w:val="00502C1E"/>
    <w:rsid w:val="005112A8"/>
    <w:rsid w:val="005124DC"/>
    <w:rsid w:val="005448B9"/>
    <w:rsid w:val="00554D41"/>
    <w:rsid w:val="005670B3"/>
    <w:rsid w:val="005730EC"/>
    <w:rsid w:val="005E372C"/>
    <w:rsid w:val="005E5A46"/>
    <w:rsid w:val="005F3CB7"/>
    <w:rsid w:val="0061068F"/>
    <w:rsid w:val="00617179"/>
    <w:rsid w:val="00633F26"/>
    <w:rsid w:val="006616C1"/>
    <w:rsid w:val="006B0AE6"/>
    <w:rsid w:val="006C6A43"/>
    <w:rsid w:val="006D239C"/>
    <w:rsid w:val="006F0CA2"/>
    <w:rsid w:val="006F5029"/>
    <w:rsid w:val="00731A8E"/>
    <w:rsid w:val="00767DD5"/>
    <w:rsid w:val="007927B8"/>
    <w:rsid w:val="007D70FD"/>
    <w:rsid w:val="007E4750"/>
    <w:rsid w:val="007F18AB"/>
    <w:rsid w:val="00810775"/>
    <w:rsid w:val="00820A1D"/>
    <w:rsid w:val="008648B9"/>
    <w:rsid w:val="00871A60"/>
    <w:rsid w:val="00872F5C"/>
    <w:rsid w:val="008C4B53"/>
    <w:rsid w:val="008D2412"/>
    <w:rsid w:val="008D6A2A"/>
    <w:rsid w:val="008E363F"/>
    <w:rsid w:val="008E458B"/>
    <w:rsid w:val="008E7FAD"/>
    <w:rsid w:val="008F4219"/>
    <w:rsid w:val="008F7CAC"/>
    <w:rsid w:val="0091064C"/>
    <w:rsid w:val="00932993"/>
    <w:rsid w:val="009504A0"/>
    <w:rsid w:val="009645E9"/>
    <w:rsid w:val="00970791"/>
    <w:rsid w:val="00996414"/>
    <w:rsid w:val="009F4D4A"/>
    <w:rsid w:val="009F4E52"/>
    <w:rsid w:val="00A75408"/>
    <w:rsid w:val="00AD53F0"/>
    <w:rsid w:val="00AD77FE"/>
    <w:rsid w:val="00AE47AC"/>
    <w:rsid w:val="00B03CE7"/>
    <w:rsid w:val="00B21E07"/>
    <w:rsid w:val="00B24B28"/>
    <w:rsid w:val="00B85A7D"/>
    <w:rsid w:val="00BD269A"/>
    <w:rsid w:val="00C249C0"/>
    <w:rsid w:val="00C434A1"/>
    <w:rsid w:val="00CA695D"/>
    <w:rsid w:val="00D80482"/>
    <w:rsid w:val="00D86110"/>
    <w:rsid w:val="00DB07BC"/>
    <w:rsid w:val="00E22206"/>
    <w:rsid w:val="00E33014"/>
    <w:rsid w:val="00E37BFD"/>
    <w:rsid w:val="00E40A7D"/>
    <w:rsid w:val="00E51C84"/>
    <w:rsid w:val="00EB15C5"/>
    <w:rsid w:val="00EC6D80"/>
    <w:rsid w:val="00EF08DD"/>
    <w:rsid w:val="00EF134C"/>
    <w:rsid w:val="00F00544"/>
    <w:rsid w:val="00F23D60"/>
    <w:rsid w:val="00F427D5"/>
    <w:rsid w:val="00F95F6E"/>
    <w:rsid w:val="00FB748C"/>
    <w:rsid w:val="00FD092A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79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31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11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1D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1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D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79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31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11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1D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1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D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418C-EB16-44E0-885C-E315F103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Merit Companies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bonniem</dc:creator>
  <cp:lastModifiedBy>Avalon41</cp:lastModifiedBy>
  <cp:revision>7</cp:revision>
  <cp:lastPrinted>2015-06-22T22:58:00Z</cp:lastPrinted>
  <dcterms:created xsi:type="dcterms:W3CDTF">2014-11-25T18:36:00Z</dcterms:created>
  <dcterms:modified xsi:type="dcterms:W3CDTF">2015-06-22T22:58:00Z</dcterms:modified>
</cp:coreProperties>
</file>